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A258B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</w:t>
      </w:r>
      <w:r w:rsidR="00755E9B">
        <w:rPr>
          <w:rFonts w:ascii="Garamond" w:hAnsi="Garamond"/>
          <w:b/>
          <w:sz w:val="18"/>
          <w:szCs w:val="18"/>
        </w:rPr>
        <w:t xml:space="preserve"> do Ogłoszenia nr 0</w:t>
      </w:r>
      <w:r w:rsidR="00107157">
        <w:rPr>
          <w:rFonts w:ascii="Garamond" w:hAnsi="Garamond"/>
          <w:b/>
          <w:sz w:val="18"/>
          <w:szCs w:val="18"/>
        </w:rPr>
        <w:t>4</w:t>
      </w:r>
      <w:r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Ukierunkowanie na zaspokajanie potrzeb grup defaworyzowanych / Informacja we wniosku, oświadczenie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Wykorzystanie lokalnych zasobów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Zintegrowany charakter projektów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Realizacja operacji w miejscowości poniżej 5 tys. mieszkańców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Wysokość wnioskowanej kwoty wsparcia / informacja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8.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9.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wkładu własnego / Wniosek z załącznikami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10.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11.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12.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Promocja obszaru działania LGD/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2B0346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B03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13. Powiązanie operacji z programem rewitalizacji dla gminy w której projekt jest realizowany lub innym dokumentem planistycznym/ informacja we wniosku</w:t>
            </w:r>
            <w:bookmarkStart w:id="2" w:name="_GoBack"/>
            <w:bookmarkEnd w:id="2"/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14.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Partnerstwo lokalne/Umowa o partnerstwie dołączona do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15.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Opłacanie składki członkowskiej / Dane w rejestrach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EB" w:rsidRDefault="00F839EB" w:rsidP="003A174A">
      <w:pPr>
        <w:spacing w:after="0" w:line="240" w:lineRule="auto"/>
      </w:pPr>
      <w:r>
        <w:separator/>
      </w:r>
    </w:p>
  </w:endnote>
  <w:endnote w:type="continuationSeparator" w:id="0">
    <w:p w:rsidR="00F839EB" w:rsidRDefault="00F839EB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EB" w:rsidRDefault="00F839EB" w:rsidP="003A174A">
      <w:pPr>
        <w:spacing w:after="0" w:line="240" w:lineRule="auto"/>
      </w:pPr>
      <w:r>
        <w:separator/>
      </w:r>
    </w:p>
  </w:footnote>
  <w:footnote w:type="continuationSeparator" w:id="0">
    <w:p w:rsidR="00F839EB" w:rsidRDefault="00F839EB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A"/>
    <w:rsid w:val="000C6A0D"/>
    <w:rsid w:val="000D0A33"/>
    <w:rsid w:val="00107157"/>
    <w:rsid w:val="00161C85"/>
    <w:rsid w:val="002443B0"/>
    <w:rsid w:val="002B0346"/>
    <w:rsid w:val="00361F8D"/>
    <w:rsid w:val="003A174A"/>
    <w:rsid w:val="003B0C68"/>
    <w:rsid w:val="004177E1"/>
    <w:rsid w:val="00465AFE"/>
    <w:rsid w:val="004A509A"/>
    <w:rsid w:val="005151C3"/>
    <w:rsid w:val="00524F9F"/>
    <w:rsid w:val="005E783F"/>
    <w:rsid w:val="006202A3"/>
    <w:rsid w:val="006431E9"/>
    <w:rsid w:val="00755E9B"/>
    <w:rsid w:val="007D12A4"/>
    <w:rsid w:val="007E5800"/>
    <w:rsid w:val="0080123F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9053D"/>
    <w:rsid w:val="00BE0ABA"/>
    <w:rsid w:val="00C10373"/>
    <w:rsid w:val="00C1463A"/>
    <w:rsid w:val="00C92C36"/>
    <w:rsid w:val="00F566BC"/>
    <w:rsid w:val="00F73BC7"/>
    <w:rsid w:val="00F839EB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C1062D-1DBF-4144-B99F-6834DD6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AE11-DAFC-4775-802F-A006E50B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4</cp:revision>
  <cp:lastPrinted>2016-09-27T11:43:00Z</cp:lastPrinted>
  <dcterms:created xsi:type="dcterms:W3CDTF">2016-09-24T14:57:00Z</dcterms:created>
  <dcterms:modified xsi:type="dcterms:W3CDTF">2016-09-27T11:45:00Z</dcterms:modified>
</cp:coreProperties>
</file>