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7675" w14:textId="55B5193D" w:rsidR="00C1363A" w:rsidRPr="00C12B56" w:rsidRDefault="00C1363A" w:rsidP="00357DFD">
      <w:pPr>
        <w:jc w:val="right"/>
        <w:rPr>
          <w:rFonts w:ascii="Garamond" w:hAnsi="Garamond"/>
          <w:szCs w:val="20"/>
        </w:rPr>
      </w:pPr>
      <w:bookmarkStart w:id="0" w:name="_GoBack"/>
      <w:bookmarkEnd w:id="0"/>
      <w:r w:rsidRPr="00C12B56">
        <w:rPr>
          <w:rFonts w:ascii="Garamond" w:hAnsi="Garamond"/>
          <w:szCs w:val="20"/>
        </w:rPr>
        <w:t>Załącznik nr 1 do Regulaminu Konkursu</w:t>
      </w:r>
    </w:p>
    <w:p w14:paraId="4F7534BA" w14:textId="77777777" w:rsidR="00C1363A" w:rsidRPr="00C12B56" w:rsidRDefault="00C1363A" w:rsidP="00C1363A">
      <w:pPr>
        <w:rPr>
          <w:rFonts w:ascii="Garamond" w:hAnsi="Garamond"/>
          <w:sz w:val="28"/>
          <w:szCs w:val="23"/>
        </w:rPr>
      </w:pPr>
    </w:p>
    <w:p w14:paraId="5E74B5AF" w14:textId="77777777" w:rsidR="00C1363A" w:rsidRPr="00643AB5" w:rsidRDefault="00C1363A" w:rsidP="00C1363A">
      <w:pPr>
        <w:rPr>
          <w:rFonts w:ascii="Garamond" w:hAnsi="Garamond"/>
          <w:sz w:val="23"/>
          <w:szCs w:val="23"/>
        </w:rPr>
      </w:pPr>
    </w:p>
    <w:p w14:paraId="3E6AECEA" w14:textId="77777777" w:rsidR="00C1363A" w:rsidRPr="00643AB5" w:rsidRDefault="00C1363A" w:rsidP="00357DFD">
      <w:pPr>
        <w:spacing w:line="276" w:lineRule="auto"/>
        <w:jc w:val="center"/>
        <w:rPr>
          <w:rFonts w:ascii="Garamond" w:eastAsia="Calibri" w:hAnsi="Garamond"/>
          <w:b/>
        </w:rPr>
      </w:pPr>
      <w:r w:rsidRPr="00643AB5">
        <w:rPr>
          <w:rFonts w:ascii="Garamond" w:eastAsia="Calibri" w:hAnsi="Garamond"/>
          <w:b/>
        </w:rPr>
        <w:t>KARTA ZGŁOSZENIOWA</w:t>
      </w:r>
    </w:p>
    <w:p w14:paraId="270FADE4" w14:textId="77777777" w:rsidR="00C1363A" w:rsidRPr="00643AB5" w:rsidRDefault="00C1363A" w:rsidP="00C1363A">
      <w:pPr>
        <w:contextualSpacing/>
        <w:jc w:val="center"/>
        <w:rPr>
          <w:rFonts w:ascii="Garamond" w:eastAsia="Calibri" w:hAnsi="Garamond"/>
          <w:b/>
        </w:rPr>
      </w:pPr>
      <w:r w:rsidRPr="00643AB5">
        <w:rPr>
          <w:rFonts w:ascii="Garamond" w:eastAsia="Calibri" w:hAnsi="Garamond"/>
          <w:b/>
        </w:rPr>
        <w:t xml:space="preserve">„Marka lokalna” </w:t>
      </w:r>
    </w:p>
    <w:p w14:paraId="1F8ED859" w14:textId="77777777" w:rsidR="00C1363A" w:rsidRPr="00643AB5" w:rsidRDefault="00C1363A" w:rsidP="00C1363A">
      <w:pPr>
        <w:spacing w:after="200" w:line="276" w:lineRule="auto"/>
        <w:jc w:val="center"/>
        <w:rPr>
          <w:rFonts w:ascii="Garamond" w:eastAsia="Calibri" w:hAnsi="Garamond"/>
          <w:u w:val="single"/>
        </w:rPr>
      </w:pPr>
    </w:p>
    <w:p w14:paraId="460EA3FA" w14:textId="77777777" w:rsidR="00C1363A" w:rsidRPr="00643AB5" w:rsidRDefault="00C1363A" w:rsidP="00C1363A">
      <w:pPr>
        <w:spacing w:after="200" w:line="276" w:lineRule="auto"/>
        <w:jc w:val="center"/>
        <w:rPr>
          <w:rFonts w:ascii="Garamond" w:eastAsia="Calibri" w:hAnsi="Garamond"/>
          <w:u w:val="single"/>
        </w:rPr>
      </w:pPr>
      <w:r w:rsidRPr="00643AB5">
        <w:rPr>
          <w:rFonts w:ascii="Garamond" w:eastAsia="Calibri" w:hAnsi="Garamond"/>
          <w:u w:val="single"/>
        </w:rPr>
        <w:t>DANE UCZESTNIKA:</w:t>
      </w:r>
    </w:p>
    <w:p w14:paraId="3AB578E6" w14:textId="38CA5A9A" w:rsidR="00C1363A" w:rsidRPr="00643AB5" w:rsidRDefault="00C1363A" w:rsidP="00C1363A">
      <w:pPr>
        <w:spacing w:after="200" w:line="276" w:lineRule="auto"/>
        <w:jc w:val="both"/>
        <w:rPr>
          <w:rFonts w:ascii="Garamond" w:eastAsia="Calibri" w:hAnsi="Garamond"/>
        </w:rPr>
      </w:pPr>
      <w:r w:rsidRPr="00643AB5">
        <w:rPr>
          <w:rFonts w:ascii="Garamond" w:eastAsia="Calibri" w:hAnsi="Garamond"/>
        </w:rPr>
        <w:t>IMIĘ I NAZWISKO</w:t>
      </w:r>
      <w:r w:rsidR="00357DFD">
        <w:rPr>
          <w:rFonts w:ascii="Garamond" w:eastAsia="Calibri" w:hAnsi="Garamond"/>
        </w:rPr>
        <w:t xml:space="preserve"> / NAZWA:  ………………………………………………………</w:t>
      </w:r>
    </w:p>
    <w:p w14:paraId="5EEBE98B" w14:textId="50570ACB" w:rsidR="00C1363A" w:rsidRPr="00643AB5" w:rsidRDefault="00C1363A" w:rsidP="00C1363A">
      <w:pPr>
        <w:spacing w:after="200" w:line="276" w:lineRule="auto"/>
        <w:jc w:val="both"/>
        <w:rPr>
          <w:rFonts w:ascii="Garamond" w:eastAsia="Calibri" w:hAnsi="Garamond"/>
        </w:rPr>
      </w:pPr>
      <w:r w:rsidRPr="00643AB5">
        <w:rPr>
          <w:rFonts w:ascii="Garamond" w:eastAsia="Calibri" w:hAnsi="Garamond"/>
        </w:rPr>
        <w:t>ADRES:  ………………………………………………………………………</w:t>
      </w:r>
      <w:r w:rsidR="00E5386C">
        <w:rPr>
          <w:rFonts w:ascii="Garamond" w:eastAsia="Calibri" w:hAnsi="Garamond"/>
        </w:rPr>
        <w:t>.</w:t>
      </w:r>
      <w:r w:rsidRPr="00643AB5">
        <w:rPr>
          <w:rFonts w:ascii="Garamond" w:eastAsia="Calibri" w:hAnsi="Garamond"/>
        </w:rPr>
        <w:t>………</w:t>
      </w:r>
      <w:r w:rsidR="00E5386C">
        <w:rPr>
          <w:rFonts w:ascii="Garamond" w:eastAsia="Calibri" w:hAnsi="Garamond"/>
        </w:rPr>
        <w:t>..</w:t>
      </w:r>
    </w:p>
    <w:p w14:paraId="1B6B591B" w14:textId="34E390B2" w:rsidR="00C1363A" w:rsidRPr="00643AB5" w:rsidRDefault="00C1363A" w:rsidP="00C1363A">
      <w:pPr>
        <w:spacing w:after="200" w:line="276" w:lineRule="auto"/>
        <w:jc w:val="both"/>
        <w:rPr>
          <w:rFonts w:ascii="Garamond" w:eastAsia="Calibri" w:hAnsi="Garamond"/>
        </w:rPr>
      </w:pPr>
      <w:r w:rsidRPr="00643AB5">
        <w:rPr>
          <w:rFonts w:ascii="Garamond" w:eastAsia="Calibri" w:hAnsi="Garamond"/>
        </w:rPr>
        <w:t>NUMER TELEFONU DO KONTAKTU:   …………………………………</w:t>
      </w:r>
      <w:r w:rsidR="00E5386C">
        <w:rPr>
          <w:rFonts w:ascii="Garamond" w:eastAsia="Calibri" w:hAnsi="Garamond"/>
        </w:rPr>
        <w:t>.</w:t>
      </w:r>
      <w:r w:rsidRPr="00643AB5">
        <w:rPr>
          <w:rFonts w:ascii="Garamond" w:eastAsia="Calibri" w:hAnsi="Garamond"/>
        </w:rPr>
        <w:t>…………….</w:t>
      </w:r>
    </w:p>
    <w:p w14:paraId="004631F6" w14:textId="1932DBFA" w:rsidR="00C1363A" w:rsidRPr="00643AB5" w:rsidRDefault="00C1363A" w:rsidP="00C1363A">
      <w:pPr>
        <w:spacing w:after="200" w:line="276" w:lineRule="auto"/>
        <w:jc w:val="both"/>
        <w:rPr>
          <w:rFonts w:ascii="Garamond" w:eastAsia="Calibri" w:hAnsi="Garamond"/>
        </w:rPr>
      </w:pPr>
      <w:r w:rsidRPr="00643AB5">
        <w:rPr>
          <w:rFonts w:ascii="Garamond" w:eastAsia="Calibri" w:hAnsi="Garamond"/>
        </w:rPr>
        <w:t>ADRES E-MAIL:    ……………………………………………………………</w:t>
      </w:r>
      <w:r w:rsidR="00E5386C">
        <w:rPr>
          <w:rFonts w:ascii="Garamond" w:eastAsia="Calibri" w:hAnsi="Garamond"/>
        </w:rPr>
        <w:t>.</w:t>
      </w:r>
      <w:r w:rsidRPr="00643AB5">
        <w:rPr>
          <w:rFonts w:ascii="Garamond" w:eastAsia="Calibri" w:hAnsi="Garamond"/>
        </w:rPr>
        <w:t>……………</w:t>
      </w:r>
    </w:p>
    <w:p w14:paraId="1FF752FB" w14:textId="286F672E" w:rsidR="00C1363A" w:rsidRPr="00643AB5" w:rsidRDefault="00C1363A" w:rsidP="00C1363A">
      <w:pPr>
        <w:spacing w:after="200" w:line="276" w:lineRule="auto"/>
        <w:jc w:val="both"/>
        <w:rPr>
          <w:rFonts w:ascii="Garamond" w:eastAsia="Calibri" w:hAnsi="Garamond"/>
        </w:rPr>
      </w:pPr>
      <w:r w:rsidRPr="00643AB5">
        <w:rPr>
          <w:rFonts w:ascii="Garamond" w:eastAsia="Calibri" w:hAnsi="Garamond"/>
        </w:rPr>
        <w:t>TYTUŁ PRACY………………………………………………………………</w:t>
      </w:r>
      <w:r w:rsidR="00E5386C">
        <w:rPr>
          <w:rFonts w:ascii="Garamond" w:eastAsia="Calibri" w:hAnsi="Garamond"/>
        </w:rPr>
        <w:t>.</w:t>
      </w:r>
      <w:r w:rsidRPr="00643AB5">
        <w:rPr>
          <w:rFonts w:ascii="Garamond" w:eastAsia="Calibri" w:hAnsi="Garamond"/>
        </w:rPr>
        <w:t>…………….</w:t>
      </w:r>
    </w:p>
    <w:p w14:paraId="54494A96" w14:textId="0546F065" w:rsidR="00C1363A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0D80F53D" w14:textId="77777777" w:rsidR="00357DFD" w:rsidRPr="00643AB5" w:rsidRDefault="00357DFD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1ABF428C" w14:textId="77777777" w:rsidR="00C1363A" w:rsidRPr="00643AB5" w:rsidRDefault="00C1363A" w:rsidP="00C12B56">
      <w:pPr>
        <w:spacing w:line="252" w:lineRule="auto"/>
        <w:jc w:val="both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>Oświadczam, iż jestem autorem nadesłanej pracy konkursowej, jest ona wynikiem mojej indywidualnej pracy twórczej oraz jest wolna od wad prawnych i że nie narusza praw osób trzecich ani obowiązujących przepisów prawa.</w:t>
      </w:r>
    </w:p>
    <w:p w14:paraId="3668B779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6A5362CA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                                      ………………………………………………………………………….</w:t>
      </w:r>
    </w:p>
    <w:p w14:paraId="1C01C450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                                                                                (Data i podpis autora)</w:t>
      </w:r>
    </w:p>
    <w:p w14:paraId="0AD4FE3E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282A4773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7903BFB8" w14:textId="77777777" w:rsidR="00C1363A" w:rsidRPr="00643AB5" w:rsidRDefault="00C1363A" w:rsidP="00C12B56">
      <w:pPr>
        <w:spacing w:line="252" w:lineRule="auto"/>
        <w:jc w:val="both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>Oświadczam, że wyrażam zgodę na przetwarzanie moich danych osobowych do celów konkursowych na opracowanie projektu znaku graficznego (logo „Marki lokalnej”) zgodnie z Ustawą z dnia 29 sierpnia 1997 roku o ochronie danych osobowych (Dz. U. z 2002 r. Nr 101, poz. 926 ze zm.).</w:t>
      </w:r>
    </w:p>
    <w:p w14:paraId="1FDEF7D9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47D6F901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1D1B658B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                                      ………………………………………………………………………….</w:t>
      </w:r>
    </w:p>
    <w:p w14:paraId="3F135898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                                                                                (Data i podpis autora)</w:t>
      </w:r>
    </w:p>
    <w:p w14:paraId="643A838D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33D5AB3D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27171608" w14:textId="1BC91300" w:rsidR="00C1363A" w:rsidRPr="00643AB5" w:rsidRDefault="00C1363A" w:rsidP="00C12B56">
      <w:pPr>
        <w:spacing w:line="252" w:lineRule="auto"/>
        <w:jc w:val="both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Oświadczam, że znany jest mi regulamin konkursu i wyrażam zgodę na cesję na czas nieoznaczony praw autorskich do wykorzystywania projektu znaku graficznego (logo) na rzecz </w:t>
      </w:r>
      <w:r w:rsidR="00C46A8E">
        <w:rPr>
          <w:rFonts w:ascii="Garamond" w:hAnsi="Garamond"/>
          <w:sz w:val="23"/>
          <w:szCs w:val="23"/>
        </w:rPr>
        <w:t>O</w:t>
      </w:r>
      <w:r w:rsidRPr="00643AB5">
        <w:rPr>
          <w:rFonts w:ascii="Garamond" w:hAnsi="Garamond"/>
          <w:sz w:val="23"/>
          <w:szCs w:val="23"/>
        </w:rPr>
        <w:t xml:space="preserve">rganizatora konkursu do celów statutowo-promocyjnych </w:t>
      </w:r>
      <w:r w:rsidR="003C564C">
        <w:rPr>
          <w:rFonts w:ascii="Garamond" w:hAnsi="Garamond"/>
          <w:sz w:val="23"/>
          <w:szCs w:val="23"/>
        </w:rPr>
        <w:t>Organizatora.</w:t>
      </w:r>
    </w:p>
    <w:p w14:paraId="5C8FA9BE" w14:textId="45D130B9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0E6FBE62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</w:p>
    <w:p w14:paraId="6FE77FB4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                                      ………………………………………………………………………….</w:t>
      </w:r>
    </w:p>
    <w:p w14:paraId="1F1B0EE2" w14:textId="77777777" w:rsidR="00C1363A" w:rsidRPr="00643AB5" w:rsidRDefault="00C1363A" w:rsidP="00C12B56">
      <w:pPr>
        <w:spacing w:line="252" w:lineRule="auto"/>
        <w:rPr>
          <w:rFonts w:ascii="Garamond" w:hAnsi="Garamond"/>
          <w:sz w:val="23"/>
          <w:szCs w:val="23"/>
        </w:rPr>
      </w:pPr>
      <w:r w:rsidRPr="00643AB5">
        <w:rPr>
          <w:rFonts w:ascii="Garamond" w:hAnsi="Garamond"/>
          <w:sz w:val="23"/>
          <w:szCs w:val="23"/>
        </w:rPr>
        <w:t xml:space="preserve">                                                                                (Data i podpis autora)</w:t>
      </w:r>
    </w:p>
    <w:p w14:paraId="407F40C4" w14:textId="77777777" w:rsidR="00251321" w:rsidRPr="00DB290F" w:rsidRDefault="007D7FEA" w:rsidP="00C12B56">
      <w:pPr>
        <w:spacing w:line="252" w:lineRule="auto"/>
        <w:rPr>
          <w:rFonts w:ascii="Garamond" w:hAnsi="Garamond"/>
        </w:rPr>
      </w:pPr>
    </w:p>
    <w:sectPr w:rsidR="00251321" w:rsidRPr="00DB290F" w:rsidSect="008D0514">
      <w:headerReference w:type="default" r:id="rId8"/>
      <w:footerReference w:type="default" r:id="rId9"/>
      <w:pgSz w:w="11906" w:h="16838"/>
      <w:pgMar w:top="568" w:right="1417" w:bottom="1417" w:left="1417" w:header="70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05314" w14:textId="77777777" w:rsidR="007D7FEA" w:rsidRDefault="007D7FEA" w:rsidP="00DB290F">
      <w:r>
        <w:separator/>
      </w:r>
    </w:p>
  </w:endnote>
  <w:endnote w:type="continuationSeparator" w:id="0">
    <w:p w14:paraId="40595195" w14:textId="77777777" w:rsidR="007D7FEA" w:rsidRDefault="007D7FEA" w:rsidP="00D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998BA" w14:textId="77777777" w:rsidR="00E55A3A" w:rsidRPr="00E55A3A" w:rsidRDefault="00E55A3A" w:rsidP="00E55A3A">
    <w:pPr>
      <w:widowControl/>
      <w:pBdr>
        <w:bottom w:val="single" w:sz="6" w:space="1" w:color="auto"/>
      </w:pBdr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</w:p>
  <w:p w14:paraId="78E4F5D4" w14:textId="77777777" w:rsidR="00E55A3A" w:rsidRPr="00E55A3A" w:rsidRDefault="00697B6D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F56C816" wp14:editId="5F46C331">
          <wp:simplePos x="0" y="0"/>
          <wp:positionH relativeFrom="column">
            <wp:posOffset>3738880</wp:posOffset>
          </wp:positionH>
          <wp:positionV relativeFrom="paragraph">
            <wp:posOffset>82550</wp:posOffset>
          </wp:positionV>
          <wp:extent cx="523875" cy="516890"/>
          <wp:effectExtent l="0" t="0" r="9525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l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5A3A">
      <w:rPr>
        <w:rFonts w:ascii="Calibri" w:eastAsia="Calibri" w:hAnsi="Calibri"/>
        <w:noProof/>
        <w:kern w:val="0"/>
        <w:sz w:val="22"/>
        <w:szCs w:val="22"/>
        <w:lang w:eastAsia="pl-PL"/>
      </w:rPr>
      <w:drawing>
        <wp:anchor distT="0" distB="0" distL="114300" distR="114300" simplePos="0" relativeHeight="251663360" behindDoc="0" locked="0" layoutInCell="1" allowOverlap="1" wp14:anchorId="38BB086A" wp14:editId="7A3EADA2">
          <wp:simplePos x="0" y="0"/>
          <wp:positionH relativeFrom="column">
            <wp:posOffset>4755515</wp:posOffset>
          </wp:positionH>
          <wp:positionV relativeFrom="paragraph">
            <wp:posOffset>60325</wp:posOffset>
          </wp:positionV>
          <wp:extent cx="821055" cy="537845"/>
          <wp:effectExtent l="0" t="0" r="0" b="0"/>
          <wp:wrapSquare wrapText="bothSides"/>
          <wp:docPr id="43" name="Obraz 43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  <w:kern w:val="0"/>
        <w:sz w:val="22"/>
        <w:szCs w:val="22"/>
        <w:lang w:eastAsia="pl-PL"/>
      </w:rPr>
      <w:drawing>
        <wp:anchor distT="0" distB="0" distL="114300" distR="114300" simplePos="0" relativeHeight="251664384" behindDoc="0" locked="0" layoutInCell="1" allowOverlap="1" wp14:anchorId="51982BF7" wp14:editId="55DB9658">
          <wp:simplePos x="0" y="0"/>
          <wp:positionH relativeFrom="column">
            <wp:posOffset>2795905</wp:posOffset>
          </wp:positionH>
          <wp:positionV relativeFrom="paragraph">
            <wp:posOffset>62865</wp:posOffset>
          </wp:positionV>
          <wp:extent cx="390525" cy="536575"/>
          <wp:effectExtent l="0" t="0" r="9525" b="0"/>
          <wp:wrapSquare wrapText="bothSides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Leśna Kraina_WZÓ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5A3A" w:rsidRPr="00E55A3A">
      <w:rPr>
        <w:rFonts w:ascii="Calibri" w:eastAsia="Calibri" w:hAnsi="Calibri"/>
        <w:noProof/>
        <w:kern w:val="0"/>
        <w:sz w:val="22"/>
        <w:szCs w:val="22"/>
        <w:lang w:eastAsia="pl-PL"/>
      </w:rPr>
      <w:drawing>
        <wp:anchor distT="0" distB="0" distL="114300" distR="114300" simplePos="0" relativeHeight="251660288" behindDoc="0" locked="0" layoutInCell="1" allowOverlap="1" wp14:anchorId="64239239" wp14:editId="43AD6FE5">
          <wp:simplePos x="0" y="0"/>
          <wp:positionH relativeFrom="column">
            <wp:posOffset>1527810</wp:posOffset>
          </wp:positionH>
          <wp:positionV relativeFrom="paragraph">
            <wp:posOffset>92075</wp:posOffset>
          </wp:positionV>
          <wp:extent cx="438150" cy="428625"/>
          <wp:effectExtent l="0" t="0" r="0" b="9525"/>
          <wp:wrapSquare wrapText="bothSides"/>
          <wp:docPr id="45" name="Obraz 45" descr="http://dolnyslask.pl/upload/PROW/Grafika/logo_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dolnyslask.pl/upload/PROW/Grafika/logo_leader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5A3A" w:rsidRPr="00E55A3A">
      <w:rPr>
        <w:rFonts w:ascii="Calibri" w:eastAsia="Calibri" w:hAnsi="Calibri"/>
        <w:noProof/>
        <w:kern w:val="0"/>
        <w:sz w:val="22"/>
        <w:szCs w:val="22"/>
        <w:lang w:eastAsia="pl-PL"/>
      </w:rPr>
      <w:drawing>
        <wp:anchor distT="0" distB="0" distL="114300" distR="114300" simplePos="0" relativeHeight="251661312" behindDoc="0" locked="0" layoutInCell="1" allowOverlap="1" wp14:anchorId="6FAA8033" wp14:editId="7B0526D3">
          <wp:simplePos x="0" y="0"/>
          <wp:positionH relativeFrom="column">
            <wp:posOffset>148590</wp:posOffset>
          </wp:positionH>
          <wp:positionV relativeFrom="paragraph">
            <wp:posOffset>92075</wp:posOffset>
          </wp:positionV>
          <wp:extent cx="689610" cy="508000"/>
          <wp:effectExtent l="0" t="0" r="0" b="6350"/>
          <wp:wrapSquare wrapText="bothSides"/>
          <wp:docPr id="46" name="Obraz 46" descr="LogoUE 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UE kol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B7B331" w14:textId="247D89F9" w:rsidR="00E55A3A" w:rsidRDefault="00DC5ABA">
    <w:pPr>
      <w:pStyle w:val="Stopka"/>
    </w:pPr>
    <w:r>
      <w:rPr>
        <w:rFonts w:ascii="Calibri" w:eastAsia="Calibri" w:hAnsi="Calibri"/>
        <w:noProof/>
        <w:kern w:val="0"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F6810" wp14:editId="2A629F14">
              <wp:simplePos x="0" y="0"/>
              <wp:positionH relativeFrom="column">
                <wp:posOffset>-24765</wp:posOffset>
              </wp:positionH>
              <wp:positionV relativeFrom="paragraph">
                <wp:posOffset>429260</wp:posOffset>
              </wp:positionV>
              <wp:extent cx="5858510" cy="771525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851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7E795" w14:textId="77777777" w:rsidR="00E55A3A" w:rsidRDefault="00E55A3A" w:rsidP="008B3EFD">
                          <w:pPr>
                            <w:spacing w:line="276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Europejski Fundusz Rolny na rzecz Rozwoju Obszarów Wiejskich: Europa inwestująca w obszary wiejskie. </w:t>
                          </w:r>
                        </w:p>
                        <w:p w14:paraId="16BC1AB2" w14:textId="268F3F27" w:rsidR="00E55A3A" w:rsidRPr="00DA4889" w:rsidRDefault="009D236B" w:rsidP="008B3EFD">
                          <w:pPr>
                            <w:spacing w:line="276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Stowarzyszenie </w:t>
                          </w:r>
                          <w:r w:rsidR="00E55A3A"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Lokalna Grupa Działania „Leśna Kraina Górnego Śląska” </w:t>
                          </w:r>
                          <w:r w:rsidR="008B3EF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oraz Lokalna Grupa Działania „Brynica to nie granica” </w:t>
                          </w:r>
                          <w:r w:rsidR="00E55A3A"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współfinansowan</w:t>
                          </w:r>
                          <w:r w:rsidR="008B3EF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e</w:t>
                          </w:r>
                          <w:r w:rsidR="00E55A3A"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są</w:t>
                          </w:r>
                          <w:r w:rsidR="00E55A3A"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ze środków Unii Europejskiej w ramach </w:t>
                          </w:r>
                          <w:r w:rsidR="00697B6D" w:rsidRPr="00697B6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działania 19 Wsparcie dla rozwoju lokalnego w ram</w:t>
                          </w:r>
                          <w:r w:rsidR="00697B6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a</w:t>
                          </w:r>
                          <w:r w:rsidR="00697B6D" w:rsidRPr="00697B6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ch inicjatywy LEADER Poddziałanie 19.3 „Przygotowanie i realizacja działań w zakresie współpracy z lokalną grupą działania” Program Rozwoju Obszarów Wiejskich na lata 2014-2020.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F681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1.95pt;margin-top:33.8pt;width:461.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" filled="f" stroked="f">
              <v:textbox>
                <w:txbxContent>
                  <w:p w14:paraId="5737E795" w14:textId="77777777" w:rsidR="00E55A3A" w:rsidRDefault="00E55A3A" w:rsidP="008B3EFD">
                    <w:pPr>
                      <w:spacing w:line="276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Europejski Fundusz Rolny na rzecz Rozwoju Obszarów Wiejskich: Europa inwestująca w obszary wiejskie. </w:t>
                    </w:r>
                  </w:p>
                  <w:p w14:paraId="16BC1AB2" w14:textId="268F3F27" w:rsidR="00E55A3A" w:rsidRPr="00DA4889" w:rsidRDefault="009D236B" w:rsidP="008B3EFD">
                    <w:pPr>
                      <w:spacing w:line="276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Stowarzyszenie </w:t>
                    </w:r>
                    <w:r w:rsidR="00E55A3A"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Lokalna Grupa Działania „Leśna Kraina Górnego Śląska” </w:t>
                    </w:r>
                    <w:r w:rsidR="008B3EFD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oraz Lokalna Grupa Działania „Brynica to nie granica” </w:t>
                    </w:r>
                    <w:r w:rsidR="00E55A3A"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>współfinansowan</w:t>
                    </w:r>
                    <w:r w:rsidR="008B3EFD">
                      <w:rPr>
                        <w:rFonts w:ascii="Tahoma" w:hAnsi="Tahoma" w:cs="Tahoma"/>
                        <w:sz w:val="16"/>
                        <w:szCs w:val="16"/>
                      </w:rPr>
                      <w:t>e</w:t>
                    </w:r>
                    <w:r w:rsidR="00E55A3A"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są</w:t>
                    </w:r>
                    <w:r w:rsidR="00E55A3A"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ze środków Unii Europejskiej w ramach </w:t>
                    </w:r>
                    <w:r w:rsidR="00697B6D" w:rsidRPr="00697B6D">
                      <w:rPr>
                        <w:rFonts w:ascii="Tahoma" w:hAnsi="Tahoma" w:cs="Tahoma"/>
                        <w:sz w:val="16"/>
                        <w:szCs w:val="16"/>
                      </w:rPr>
                      <w:t>działania 19 Wsparcie dla rozwoju lokalnego w ram</w:t>
                    </w:r>
                    <w:r w:rsidR="00697B6D">
                      <w:rPr>
                        <w:rFonts w:ascii="Tahoma" w:hAnsi="Tahoma" w:cs="Tahoma"/>
                        <w:sz w:val="16"/>
                        <w:szCs w:val="16"/>
                      </w:rPr>
                      <w:t>a</w:t>
                    </w:r>
                    <w:r w:rsidR="00697B6D" w:rsidRPr="00697B6D">
                      <w:rPr>
                        <w:rFonts w:ascii="Tahoma" w:hAnsi="Tahoma" w:cs="Tahoma"/>
                        <w:sz w:val="16"/>
                        <w:szCs w:val="16"/>
                      </w:rPr>
                      <w:t>ch inicjatywy LEADER Poddziałanie 19.3 „Przygotowanie i realizacja działań w zakresie współpracy z lokalną grupą działania” Program Rozwoju Obszarów Wiejskich na lata 2014-2020.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46065" w14:textId="77777777" w:rsidR="007D7FEA" w:rsidRDefault="007D7FEA" w:rsidP="00DB290F">
      <w:r>
        <w:separator/>
      </w:r>
    </w:p>
  </w:footnote>
  <w:footnote w:type="continuationSeparator" w:id="0">
    <w:p w14:paraId="551A8E32" w14:textId="77777777" w:rsidR="007D7FEA" w:rsidRDefault="007D7FEA" w:rsidP="00DB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D2DF" w14:textId="7710559E" w:rsidR="00DB290F" w:rsidRDefault="00DB290F" w:rsidP="00DB29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5EB0"/>
    <w:multiLevelType w:val="hybridMultilevel"/>
    <w:tmpl w:val="2A22C04C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AB1FF5"/>
    <w:multiLevelType w:val="hybridMultilevel"/>
    <w:tmpl w:val="34528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B71"/>
    <w:multiLevelType w:val="hybridMultilevel"/>
    <w:tmpl w:val="3F16A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2FB7"/>
    <w:multiLevelType w:val="hybridMultilevel"/>
    <w:tmpl w:val="D3A03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BF4D46"/>
    <w:multiLevelType w:val="hybridMultilevel"/>
    <w:tmpl w:val="5B2E6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13CE8"/>
    <w:multiLevelType w:val="hybridMultilevel"/>
    <w:tmpl w:val="EE249020"/>
    <w:lvl w:ilvl="0" w:tplc="28F0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F12EA"/>
    <w:multiLevelType w:val="hybridMultilevel"/>
    <w:tmpl w:val="35A67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A08B2"/>
    <w:multiLevelType w:val="hybridMultilevel"/>
    <w:tmpl w:val="434051F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98297B"/>
    <w:multiLevelType w:val="hybridMultilevel"/>
    <w:tmpl w:val="FF506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3C75E8"/>
    <w:multiLevelType w:val="hybridMultilevel"/>
    <w:tmpl w:val="DA3E0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0F"/>
    <w:rsid w:val="00005777"/>
    <w:rsid w:val="00166E58"/>
    <w:rsid w:val="001B46BD"/>
    <w:rsid w:val="00290F14"/>
    <w:rsid w:val="002F7ACB"/>
    <w:rsid w:val="00357DFD"/>
    <w:rsid w:val="003C5540"/>
    <w:rsid w:val="003C564C"/>
    <w:rsid w:val="003F14B7"/>
    <w:rsid w:val="003F706C"/>
    <w:rsid w:val="004177C8"/>
    <w:rsid w:val="00531058"/>
    <w:rsid w:val="00537C1D"/>
    <w:rsid w:val="00542055"/>
    <w:rsid w:val="00596532"/>
    <w:rsid w:val="00697B6D"/>
    <w:rsid w:val="006A0932"/>
    <w:rsid w:val="006A1153"/>
    <w:rsid w:val="006C0ABC"/>
    <w:rsid w:val="006F2488"/>
    <w:rsid w:val="00790D1B"/>
    <w:rsid w:val="007D7FEA"/>
    <w:rsid w:val="0080302E"/>
    <w:rsid w:val="00876893"/>
    <w:rsid w:val="0088592E"/>
    <w:rsid w:val="008B22B9"/>
    <w:rsid w:val="008B3EFD"/>
    <w:rsid w:val="008C2F30"/>
    <w:rsid w:val="008D0514"/>
    <w:rsid w:val="009325A4"/>
    <w:rsid w:val="0098639C"/>
    <w:rsid w:val="009870FB"/>
    <w:rsid w:val="00990C74"/>
    <w:rsid w:val="009B67E7"/>
    <w:rsid w:val="009D236B"/>
    <w:rsid w:val="00A25AE5"/>
    <w:rsid w:val="00A965E4"/>
    <w:rsid w:val="00AB5BB7"/>
    <w:rsid w:val="00AC4128"/>
    <w:rsid w:val="00B86262"/>
    <w:rsid w:val="00C12B56"/>
    <w:rsid w:val="00C1363A"/>
    <w:rsid w:val="00C46A8E"/>
    <w:rsid w:val="00C662FB"/>
    <w:rsid w:val="00CB0478"/>
    <w:rsid w:val="00CD22B0"/>
    <w:rsid w:val="00CE3F8E"/>
    <w:rsid w:val="00D37462"/>
    <w:rsid w:val="00D52A9F"/>
    <w:rsid w:val="00DB290F"/>
    <w:rsid w:val="00DC5ABA"/>
    <w:rsid w:val="00E1309E"/>
    <w:rsid w:val="00E5386C"/>
    <w:rsid w:val="00E55A3A"/>
    <w:rsid w:val="00ED04B2"/>
    <w:rsid w:val="00F01812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79B42"/>
  <w15:docId w15:val="{9E0339A5-302F-4DE5-A95F-2CBD82F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7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290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75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7E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F14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F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F14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F14"/>
    <w:rPr>
      <w:rFonts w:ascii="Times New Roman" w:eastAsia="Arial Unicode MS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A09C-58B4-403F-8E6E-0CFB43DE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Leśna Kraina</cp:lastModifiedBy>
  <cp:revision>2</cp:revision>
  <cp:lastPrinted>2018-02-22T12:57:00Z</cp:lastPrinted>
  <dcterms:created xsi:type="dcterms:W3CDTF">2018-02-23T12:42:00Z</dcterms:created>
  <dcterms:modified xsi:type="dcterms:W3CDTF">2018-02-23T12:42:00Z</dcterms:modified>
</cp:coreProperties>
</file>